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98" w:rsidRDefault="00064D98" w:rsidP="0093617E">
      <w:pPr>
        <w:ind w:left="3600" w:firstLine="720"/>
        <w:rPr>
          <w:rFonts w:ascii="Arial" w:hAnsi="Arial" w:cs="Arial"/>
          <w:color w:val="000000"/>
          <w:sz w:val="20"/>
          <w:szCs w:val="20"/>
          <w:lang w:eastAsia="en-CA"/>
        </w:rPr>
      </w:pPr>
    </w:p>
    <w:p w:rsidR="00064D98" w:rsidRPr="00BB2124" w:rsidRDefault="00064D98" w:rsidP="0093617E">
      <w:pPr>
        <w:ind w:left="3600" w:firstLine="720"/>
        <w:jc w:val="both"/>
        <w:rPr>
          <w:rFonts w:ascii="Arial" w:hAnsi="Arial" w:cs="Arial"/>
          <w:color w:val="000000"/>
          <w:sz w:val="20"/>
          <w:szCs w:val="20"/>
          <w:lang w:eastAsia="en-CA"/>
        </w:rPr>
      </w:pPr>
      <w:r>
        <w:rPr>
          <w:rFonts w:ascii="Arial" w:hAnsi="Arial" w:cs="Arial"/>
          <w:noProof/>
          <w:sz w:val="34"/>
          <w:szCs w:val="34"/>
          <w:lang w:eastAsia="en-CA"/>
        </w:rPr>
        <w:t xml:space="preserve"> </w:t>
      </w:r>
    </w:p>
    <w:tbl>
      <w:tblPr>
        <w:tblpPr w:leftFromText="180" w:rightFromText="180" w:vertAnchor="page" w:horzAnchor="margin" w:tblpY="1204"/>
        <w:tblW w:w="0" w:type="auto"/>
        <w:tblLook w:val="0000"/>
      </w:tblPr>
      <w:tblGrid>
        <w:gridCol w:w="5302"/>
      </w:tblGrid>
      <w:tr w:rsidR="00064D98" w:rsidRPr="006E252E" w:rsidTr="00002320">
        <w:trPr>
          <w:trHeight w:val="517"/>
        </w:trPr>
        <w:tc>
          <w:tcPr>
            <w:tcW w:w="5302" w:type="dxa"/>
          </w:tcPr>
          <w:p w:rsidR="00064D98" w:rsidRPr="0093617E" w:rsidRDefault="00064D98" w:rsidP="0000232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93617E">
              <w:rPr>
                <w:rFonts w:ascii="Arial" w:hAnsi="Arial" w:cs="Arial"/>
                <w:b/>
                <w:color w:val="002060"/>
                <w:sz w:val="28"/>
                <w:szCs w:val="28"/>
                <w:lang w:eastAsia="en-CA"/>
              </w:rPr>
              <w:t>The world in which we are the boss</w:t>
            </w:r>
          </w:p>
        </w:tc>
      </w:tr>
    </w:tbl>
    <w:p w:rsidR="00064D98" w:rsidRDefault="00064D98" w:rsidP="00002320">
      <w:pPr>
        <w:pStyle w:val="NoSpacing"/>
        <w:jc w:val="both"/>
        <w:rPr>
          <w:rStyle w:val="Strong"/>
          <w:rFonts w:ascii="Arial" w:hAnsi="Arial" w:cs="Arial"/>
          <w:b w:val="0"/>
          <w:color w:val="002060"/>
          <w:sz w:val="24"/>
          <w:szCs w:val="24"/>
        </w:rPr>
      </w:pPr>
    </w:p>
    <w:p w:rsidR="00064D98" w:rsidRDefault="00064D98" w:rsidP="00002320">
      <w:pPr>
        <w:pStyle w:val="NoSpacing"/>
        <w:jc w:val="both"/>
        <w:rPr>
          <w:rStyle w:val="Strong"/>
          <w:rFonts w:ascii="Arial" w:hAnsi="Arial" w:cs="Arial"/>
          <w:b w:val="0"/>
          <w:color w:val="002060"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12.6pt;margin-top:7.2pt;width:116.4pt;height:110.85pt;z-index:-251658240;visibility:visible">
            <v:imagedata r:id="rId7" o:title=""/>
            <w10:wrap type="square"/>
          </v:shape>
        </w:pict>
      </w:r>
    </w:p>
    <w:p w:rsidR="00064D98" w:rsidRDefault="00064D98" w:rsidP="00002320">
      <w:pPr>
        <w:pStyle w:val="NoSpacing"/>
        <w:ind w:firstLine="720"/>
        <w:jc w:val="left"/>
        <w:rPr>
          <w:rStyle w:val="Strong"/>
          <w:rFonts w:ascii="Arial" w:hAnsi="Arial" w:cs="Arial"/>
          <w:b w:val="0"/>
          <w:color w:val="7030A0"/>
          <w:sz w:val="24"/>
          <w:szCs w:val="24"/>
        </w:rPr>
      </w:pPr>
    </w:p>
    <w:p w:rsidR="00064D98" w:rsidRDefault="00064D98" w:rsidP="00002320">
      <w:pPr>
        <w:pStyle w:val="NoSpacing"/>
        <w:ind w:firstLine="720"/>
        <w:jc w:val="left"/>
        <w:rPr>
          <w:rStyle w:val="Strong"/>
          <w:rFonts w:ascii="Arial" w:hAnsi="Arial" w:cs="Arial"/>
          <w:b w:val="0"/>
          <w:color w:val="7030A0"/>
          <w:sz w:val="24"/>
          <w:szCs w:val="24"/>
        </w:rPr>
      </w:pPr>
      <w:bookmarkStart w:id="0" w:name="_GoBack"/>
      <w:bookmarkEnd w:id="0"/>
    </w:p>
    <w:p w:rsidR="00064D98" w:rsidRPr="00C61B77" w:rsidRDefault="00064D98" w:rsidP="00002320">
      <w:pPr>
        <w:pStyle w:val="NoSpacing"/>
        <w:ind w:firstLine="720"/>
        <w:jc w:val="left"/>
        <w:rPr>
          <w:rStyle w:val="Strong"/>
          <w:rFonts w:ascii="Arial" w:hAnsi="Arial" w:cs="Arial"/>
          <w:b w:val="0"/>
          <w:color w:val="7030A0"/>
          <w:sz w:val="24"/>
          <w:szCs w:val="24"/>
        </w:rPr>
      </w:pPr>
      <w:r w:rsidRPr="00C61B77">
        <w:rPr>
          <w:rStyle w:val="Strong"/>
          <w:rFonts w:ascii="Arial" w:hAnsi="Arial" w:cs="Arial"/>
          <w:b w:val="0"/>
          <w:color w:val="7030A0"/>
          <w:sz w:val="24"/>
          <w:szCs w:val="24"/>
        </w:rPr>
        <w:t>Starting a Business</w:t>
      </w:r>
    </w:p>
    <w:p w:rsidR="00064D98" w:rsidRPr="00C61B77" w:rsidRDefault="00064D98" w:rsidP="00002320">
      <w:pPr>
        <w:pStyle w:val="NoSpacing"/>
        <w:ind w:firstLine="720"/>
        <w:jc w:val="left"/>
        <w:rPr>
          <w:rStyle w:val="Strong"/>
          <w:rFonts w:ascii="Arial" w:hAnsi="Arial" w:cs="Arial"/>
          <w:b w:val="0"/>
          <w:color w:val="7030A0"/>
          <w:sz w:val="24"/>
          <w:szCs w:val="24"/>
        </w:rPr>
      </w:pPr>
      <w:r w:rsidRPr="00C61B77">
        <w:rPr>
          <w:rStyle w:val="Strong"/>
          <w:rFonts w:ascii="Arial" w:hAnsi="Arial" w:cs="Arial"/>
          <w:b w:val="0"/>
          <w:color w:val="7030A0"/>
          <w:sz w:val="24"/>
          <w:szCs w:val="24"/>
        </w:rPr>
        <w:t>Professional Practice</w:t>
      </w:r>
    </w:p>
    <w:p w:rsidR="00064D98" w:rsidRPr="00C61B77" w:rsidRDefault="00064D98" w:rsidP="00002320">
      <w:pPr>
        <w:pStyle w:val="NoSpacing"/>
        <w:ind w:firstLine="720"/>
        <w:jc w:val="left"/>
        <w:rPr>
          <w:rStyle w:val="Strong"/>
          <w:rFonts w:ascii="Arial" w:hAnsi="Arial" w:cs="Arial"/>
          <w:b w:val="0"/>
          <w:color w:val="7030A0"/>
          <w:sz w:val="24"/>
          <w:szCs w:val="24"/>
        </w:rPr>
      </w:pPr>
      <w:r w:rsidRPr="00C61B77">
        <w:rPr>
          <w:rStyle w:val="Strong"/>
          <w:rFonts w:ascii="Arial" w:hAnsi="Arial" w:cs="Arial"/>
          <w:b w:val="0"/>
          <w:color w:val="7030A0"/>
          <w:sz w:val="24"/>
          <w:szCs w:val="24"/>
        </w:rPr>
        <w:t xml:space="preserve">Not-For-Profit or </w:t>
      </w:r>
    </w:p>
    <w:p w:rsidR="00064D98" w:rsidRPr="00C61B77" w:rsidRDefault="00064D98" w:rsidP="00002320">
      <w:pPr>
        <w:pStyle w:val="NoSpacing"/>
        <w:ind w:firstLine="720"/>
        <w:jc w:val="left"/>
        <w:rPr>
          <w:rStyle w:val="Strong"/>
          <w:rFonts w:ascii="Arial" w:hAnsi="Arial" w:cs="Arial"/>
          <w:b w:val="0"/>
          <w:color w:val="7030A0"/>
          <w:sz w:val="24"/>
          <w:szCs w:val="24"/>
        </w:rPr>
      </w:pPr>
      <w:r w:rsidRPr="00C61B77">
        <w:rPr>
          <w:rStyle w:val="Strong"/>
          <w:rFonts w:ascii="Arial" w:hAnsi="Arial" w:cs="Arial"/>
          <w:b w:val="0"/>
          <w:color w:val="7030A0"/>
          <w:sz w:val="24"/>
          <w:szCs w:val="24"/>
        </w:rPr>
        <w:t>Charity?</w:t>
      </w:r>
      <w:r w:rsidRPr="00C61B77">
        <w:rPr>
          <w:rStyle w:val="Strong"/>
          <w:rFonts w:ascii="Arial" w:hAnsi="Arial" w:cs="Arial"/>
          <w:b w:val="0"/>
          <w:color w:val="7030A0"/>
          <w:sz w:val="24"/>
          <w:szCs w:val="24"/>
        </w:rPr>
        <w:tab/>
      </w:r>
      <w:r w:rsidRPr="00C61B77">
        <w:rPr>
          <w:rStyle w:val="Strong"/>
          <w:rFonts w:ascii="Arial" w:hAnsi="Arial" w:cs="Arial"/>
          <w:b w:val="0"/>
          <w:color w:val="7030A0"/>
          <w:sz w:val="24"/>
          <w:szCs w:val="24"/>
        </w:rPr>
        <w:tab/>
      </w:r>
      <w:r w:rsidRPr="00C61B77">
        <w:rPr>
          <w:rStyle w:val="Strong"/>
          <w:rFonts w:ascii="Arial" w:hAnsi="Arial" w:cs="Arial"/>
          <w:b w:val="0"/>
          <w:color w:val="7030A0"/>
          <w:sz w:val="24"/>
          <w:szCs w:val="24"/>
        </w:rPr>
        <w:tab/>
      </w:r>
      <w:r w:rsidRPr="00C61B77">
        <w:rPr>
          <w:rStyle w:val="Strong"/>
          <w:rFonts w:ascii="Arial" w:hAnsi="Arial" w:cs="Arial"/>
          <w:b w:val="0"/>
          <w:color w:val="7030A0"/>
          <w:sz w:val="24"/>
          <w:szCs w:val="24"/>
        </w:rPr>
        <w:tab/>
      </w:r>
    </w:p>
    <w:p w:rsidR="00064D98" w:rsidRDefault="00064D98" w:rsidP="00002320">
      <w:pPr>
        <w:pStyle w:val="NoSpacing"/>
        <w:jc w:val="both"/>
        <w:rPr>
          <w:rStyle w:val="Strong"/>
          <w:rFonts w:ascii="Arial" w:hAnsi="Arial" w:cs="Arial"/>
          <w:b w:val="0"/>
          <w:color w:val="002060"/>
          <w:sz w:val="24"/>
          <w:szCs w:val="24"/>
        </w:rPr>
      </w:pPr>
    </w:p>
    <w:p w:rsidR="00064D98" w:rsidRDefault="00064D98" w:rsidP="00B26886">
      <w:pPr>
        <w:pStyle w:val="NoSpacing"/>
        <w:jc w:val="left"/>
        <w:rPr>
          <w:rStyle w:val="Strong"/>
          <w:rFonts w:ascii="Arial" w:hAnsi="Arial" w:cs="Arial"/>
          <w:b w:val="0"/>
          <w:color w:val="002060"/>
          <w:sz w:val="24"/>
          <w:szCs w:val="24"/>
        </w:rPr>
      </w:pPr>
    </w:p>
    <w:p w:rsidR="00064D98" w:rsidRDefault="00064D98" w:rsidP="00B26886">
      <w:pPr>
        <w:pStyle w:val="NoSpacing"/>
        <w:jc w:val="left"/>
        <w:rPr>
          <w:rStyle w:val="Strong"/>
          <w:rFonts w:ascii="Arial" w:hAnsi="Arial" w:cs="Arial"/>
          <w:b w:val="0"/>
          <w:color w:val="002060"/>
          <w:sz w:val="24"/>
          <w:szCs w:val="24"/>
        </w:rPr>
      </w:pPr>
    </w:p>
    <w:p w:rsidR="00064D98" w:rsidRDefault="00064D98" w:rsidP="00B26886">
      <w:pPr>
        <w:pStyle w:val="NoSpacing"/>
        <w:jc w:val="left"/>
        <w:rPr>
          <w:rStyle w:val="Strong"/>
          <w:rFonts w:ascii="Arial" w:hAnsi="Arial" w:cs="Arial"/>
          <w:b w:val="0"/>
          <w:color w:val="002060"/>
          <w:sz w:val="24"/>
          <w:szCs w:val="24"/>
        </w:rPr>
      </w:pPr>
    </w:p>
    <w:p w:rsidR="00064D98" w:rsidRPr="00C61B77" w:rsidRDefault="00064D98" w:rsidP="00B26886">
      <w:pPr>
        <w:pStyle w:val="NoSpacing"/>
        <w:jc w:val="left"/>
        <w:rPr>
          <w:rStyle w:val="Strong"/>
          <w:rFonts w:ascii="Arial" w:hAnsi="Arial" w:cs="Arial"/>
          <w:b w:val="0"/>
          <w:color w:val="0070C0"/>
          <w:sz w:val="24"/>
          <w:szCs w:val="24"/>
        </w:rPr>
      </w:pPr>
      <w:r w:rsidRPr="00C61B77">
        <w:rPr>
          <w:rStyle w:val="Strong"/>
          <w:rFonts w:ascii="Arial" w:hAnsi="Arial" w:cs="Arial"/>
          <w:b w:val="0"/>
          <w:color w:val="0070C0"/>
          <w:sz w:val="24"/>
          <w:szCs w:val="24"/>
        </w:rPr>
        <w:t>Follow the Steps or Visit us</w:t>
      </w:r>
    </w:p>
    <w:p w:rsidR="00064D98" w:rsidRPr="00BB2124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</w:p>
    <w:p w:rsidR="00064D98" w:rsidRPr="007B1265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BB2124">
        <w:rPr>
          <w:rFonts w:ascii="Arial" w:hAnsi="Arial" w:cs="Arial"/>
          <w:sz w:val="20"/>
          <w:szCs w:val="20"/>
          <w:lang w:eastAsia="en-CA"/>
        </w:rPr>
        <w:t xml:space="preserve">___ 1- </w:t>
      </w:r>
      <w:r w:rsidRPr="007B1265">
        <w:rPr>
          <w:rFonts w:ascii="Arial" w:hAnsi="Arial" w:cs="Arial"/>
          <w:sz w:val="20"/>
          <w:szCs w:val="20"/>
          <w:lang w:eastAsia="en-CA"/>
        </w:rPr>
        <w:t xml:space="preserve">Select </w:t>
      </w:r>
      <w:r w:rsidRPr="007B1265">
        <w:rPr>
          <w:rFonts w:ascii="Arial" w:hAnsi="Arial" w:cs="Arial"/>
          <w:color w:val="000000"/>
          <w:sz w:val="20"/>
          <w:szCs w:val="20"/>
          <w:lang w:eastAsia="en-CA"/>
        </w:rPr>
        <w:t>an Accountant and Attorney</w:t>
      </w:r>
    </w:p>
    <w:p w:rsidR="00064D98" w:rsidRPr="007B1265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7B1265">
        <w:rPr>
          <w:rFonts w:ascii="Arial" w:hAnsi="Arial" w:cs="Arial"/>
          <w:sz w:val="20"/>
          <w:szCs w:val="20"/>
          <w:lang w:eastAsia="en-CA"/>
        </w:rPr>
        <w:t>___ 2- Prepare a Business Plan</w:t>
      </w:r>
    </w:p>
    <w:p w:rsidR="00064D98" w:rsidRPr="007B1265" w:rsidRDefault="00064D98" w:rsidP="00B26886">
      <w:pPr>
        <w:jc w:val="left"/>
        <w:rPr>
          <w:rFonts w:ascii="Arial" w:hAnsi="Arial" w:cs="Arial"/>
          <w:color w:val="000000"/>
          <w:sz w:val="20"/>
          <w:szCs w:val="20"/>
          <w:lang w:eastAsia="en-CA"/>
        </w:rPr>
      </w:pPr>
    </w:p>
    <w:p w:rsidR="00064D98" w:rsidRPr="007B1265" w:rsidRDefault="00064D98" w:rsidP="00B26886">
      <w:pPr>
        <w:jc w:val="left"/>
        <w:rPr>
          <w:rFonts w:ascii="Arial" w:hAnsi="Arial" w:cs="Arial"/>
          <w:sz w:val="20"/>
          <w:szCs w:val="20"/>
          <w:u w:val="single"/>
          <w:lang w:eastAsia="en-CA"/>
        </w:rPr>
      </w:pPr>
      <w:r w:rsidRPr="007B1265">
        <w:rPr>
          <w:rFonts w:ascii="Arial" w:hAnsi="Arial" w:cs="Arial"/>
          <w:color w:val="000000"/>
          <w:sz w:val="20"/>
          <w:szCs w:val="20"/>
          <w:lang w:eastAsia="en-CA"/>
        </w:rPr>
        <w:t>___ 3- Registering w</w:t>
      </w:r>
      <w:r w:rsidRPr="007B1265">
        <w:rPr>
          <w:rFonts w:ascii="Arial" w:hAnsi="Arial" w:cs="Arial"/>
          <w:sz w:val="20"/>
          <w:szCs w:val="20"/>
          <w:lang w:eastAsia="en-CA"/>
        </w:rPr>
        <w:t>ith a legal ending: Limited, Corporation, Ltd., Inc.,</w:t>
      </w:r>
      <w:r w:rsidRPr="007B1265">
        <w:rPr>
          <w:rFonts w:ascii="Arial" w:hAnsi="Arial" w:cs="Arial"/>
          <w:sz w:val="20"/>
          <w:szCs w:val="20"/>
          <w:u w:val="single"/>
          <w:lang w:eastAsia="en-CA"/>
        </w:rPr>
        <w:t xml:space="preserve">  </w:t>
      </w:r>
    </w:p>
    <w:p w:rsidR="00064D98" w:rsidRPr="007B1265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7B1265">
        <w:rPr>
          <w:rFonts w:ascii="Arial" w:hAnsi="Arial" w:cs="Arial"/>
          <w:sz w:val="20"/>
          <w:szCs w:val="20"/>
          <w:lang w:eastAsia="en-CA"/>
        </w:rPr>
        <w:t>___ 4- Style Name under a corporation: Master Business License</w:t>
      </w:r>
    </w:p>
    <w:p w:rsidR="00064D98" w:rsidRPr="00BB2124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7B1265">
        <w:rPr>
          <w:rFonts w:ascii="Arial" w:hAnsi="Arial" w:cs="Arial"/>
          <w:sz w:val="20"/>
          <w:szCs w:val="20"/>
          <w:lang w:eastAsia="en-CA"/>
        </w:rPr>
        <w:t>___ 5- Business Name Registration: Proprietorship</w:t>
      </w:r>
      <w:r w:rsidRPr="00BB2124">
        <w:rPr>
          <w:rFonts w:ascii="Arial" w:hAnsi="Arial" w:cs="Arial"/>
          <w:sz w:val="20"/>
          <w:szCs w:val="20"/>
          <w:lang w:eastAsia="en-CA"/>
        </w:rPr>
        <w:t>, Partnership: Master Business License</w:t>
      </w:r>
    </w:p>
    <w:p w:rsidR="00064D98" w:rsidRPr="00BB2124" w:rsidRDefault="00064D98" w:rsidP="00B26886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064D98" w:rsidRPr="00BB2124" w:rsidRDefault="00064D98" w:rsidP="00B26886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064D98" w:rsidRPr="00BB2124" w:rsidRDefault="00064D98" w:rsidP="00B26886">
      <w:pPr>
        <w:spacing w:line="240" w:lineRule="auto"/>
        <w:jc w:val="left"/>
        <w:rPr>
          <w:rFonts w:ascii="Arial" w:hAnsi="Arial" w:cs="Arial"/>
          <w:color w:val="000000"/>
          <w:sz w:val="20"/>
          <w:szCs w:val="20"/>
          <w:lang w:eastAsia="en-CA"/>
        </w:rPr>
      </w:pPr>
      <w:r w:rsidRPr="00BB2124">
        <w:rPr>
          <w:rFonts w:ascii="Arial" w:hAnsi="Arial" w:cs="Arial"/>
          <w:sz w:val="20"/>
          <w:szCs w:val="20"/>
        </w:rPr>
        <w:t xml:space="preserve">___ </w:t>
      </w:r>
      <w:r w:rsidRPr="00BB2124">
        <w:rPr>
          <w:rFonts w:ascii="Arial" w:hAnsi="Arial" w:cs="Arial"/>
          <w:color w:val="000000"/>
          <w:sz w:val="20"/>
          <w:szCs w:val="20"/>
          <w:lang w:eastAsia="en-CA"/>
        </w:rPr>
        <w:t>General Business Corporation</w:t>
      </w:r>
    </w:p>
    <w:p w:rsidR="00064D98" w:rsidRPr="00BB2124" w:rsidRDefault="00064D98" w:rsidP="00B26886">
      <w:pPr>
        <w:spacing w:line="240" w:lineRule="auto"/>
        <w:ind w:firstLine="720"/>
        <w:jc w:val="left"/>
        <w:rPr>
          <w:rFonts w:ascii="Arial" w:hAnsi="Arial" w:cs="Arial"/>
          <w:color w:val="000000"/>
          <w:sz w:val="20"/>
          <w:szCs w:val="20"/>
          <w:lang w:eastAsia="en-CA"/>
        </w:rPr>
      </w:pPr>
      <w:r w:rsidRPr="00BB2124">
        <w:rPr>
          <w:rFonts w:ascii="Arial" w:hAnsi="Arial" w:cs="Arial"/>
          <w:color w:val="000000"/>
          <w:sz w:val="20"/>
          <w:szCs w:val="20"/>
          <w:lang w:eastAsia="en-CA"/>
        </w:rPr>
        <w:t xml:space="preserve">-a Factory, Restaurant, Convenience </w:t>
      </w:r>
      <w:r w:rsidRPr="007B1265">
        <w:rPr>
          <w:rFonts w:ascii="Arial" w:hAnsi="Arial" w:cs="Arial"/>
          <w:color w:val="000000"/>
          <w:sz w:val="20"/>
          <w:szCs w:val="20"/>
          <w:lang w:eastAsia="en-CA"/>
        </w:rPr>
        <w:t xml:space="preserve">Store, Trucking </w:t>
      </w:r>
      <w:r w:rsidRPr="00BB2124">
        <w:rPr>
          <w:rFonts w:ascii="Arial" w:hAnsi="Arial" w:cs="Arial"/>
          <w:color w:val="000000"/>
          <w:sz w:val="20"/>
          <w:szCs w:val="20"/>
          <w:lang w:eastAsia="en-CA"/>
        </w:rPr>
        <w:t xml:space="preserve">etc., </w:t>
      </w:r>
    </w:p>
    <w:p w:rsidR="00064D98" w:rsidRPr="00BB2124" w:rsidRDefault="00064D98" w:rsidP="00B26886">
      <w:pPr>
        <w:spacing w:line="240" w:lineRule="auto"/>
        <w:jc w:val="left"/>
        <w:rPr>
          <w:rFonts w:ascii="Arial" w:hAnsi="Arial" w:cs="Arial"/>
          <w:color w:val="000000"/>
          <w:sz w:val="20"/>
          <w:szCs w:val="20"/>
          <w:lang w:eastAsia="en-CA"/>
        </w:rPr>
      </w:pPr>
      <w:r w:rsidRPr="00BB2124">
        <w:rPr>
          <w:rFonts w:ascii="Arial" w:hAnsi="Arial" w:cs="Arial"/>
          <w:color w:val="000000"/>
          <w:sz w:val="20"/>
          <w:szCs w:val="20"/>
          <w:lang w:eastAsia="en-CA"/>
        </w:rPr>
        <w:t>___ Professional Corporation, Limited Liability Partnership</w:t>
      </w:r>
    </w:p>
    <w:p w:rsidR="00064D98" w:rsidRPr="00BB2124" w:rsidRDefault="00064D98" w:rsidP="00B26886">
      <w:pPr>
        <w:spacing w:line="240" w:lineRule="auto"/>
        <w:ind w:firstLine="720"/>
        <w:jc w:val="left"/>
        <w:rPr>
          <w:rFonts w:ascii="Arial" w:hAnsi="Arial" w:cs="Arial"/>
          <w:color w:val="000000"/>
          <w:sz w:val="20"/>
          <w:szCs w:val="20"/>
          <w:lang w:eastAsia="en-CA"/>
        </w:rPr>
      </w:pPr>
      <w:r w:rsidRPr="00BB2124">
        <w:rPr>
          <w:rFonts w:ascii="Arial" w:hAnsi="Arial" w:cs="Arial"/>
          <w:color w:val="000000"/>
          <w:sz w:val="20"/>
          <w:szCs w:val="20"/>
          <w:lang w:eastAsia="en-CA"/>
        </w:rPr>
        <w:t xml:space="preserve">-a Law, Medical, Accounting, Engineering, Optometry, Dental, etc..,  </w:t>
      </w:r>
    </w:p>
    <w:p w:rsidR="00064D98" w:rsidRPr="00BB2124" w:rsidRDefault="00064D98" w:rsidP="00B26886">
      <w:pPr>
        <w:spacing w:line="240" w:lineRule="auto"/>
        <w:jc w:val="left"/>
        <w:rPr>
          <w:rFonts w:ascii="Arial" w:hAnsi="Arial" w:cs="Arial"/>
          <w:color w:val="000000"/>
          <w:sz w:val="20"/>
          <w:szCs w:val="20"/>
          <w:lang w:eastAsia="en-CA"/>
        </w:rPr>
      </w:pPr>
      <w:r w:rsidRPr="00BB2124">
        <w:rPr>
          <w:rFonts w:ascii="Arial" w:hAnsi="Arial" w:cs="Arial"/>
          <w:color w:val="000000"/>
          <w:sz w:val="20"/>
          <w:szCs w:val="20"/>
          <w:lang w:eastAsia="en-CA"/>
        </w:rPr>
        <w:t>___ Not-</w:t>
      </w:r>
      <w:r>
        <w:rPr>
          <w:rFonts w:ascii="Arial" w:hAnsi="Arial" w:cs="Arial"/>
          <w:color w:val="000000"/>
          <w:sz w:val="20"/>
          <w:szCs w:val="20"/>
          <w:lang w:eastAsia="en-CA"/>
        </w:rPr>
        <w:t>F</w:t>
      </w:r>
      <w:r w:rsidRPr="00BB2124">
        <w:rPr>
          <w:rFonts w:ascii="Arial" w:hAnsi="Arial" w:cs="Arial"/>
          <w:color w:val="000000"/>
          <w:sz w:val="20"/>
          <w:szCs w:val="20"/>
          <w:lang w:eastAsia="en-CA"/>
        </w:rPr>
        <w:t>or-</w:t>
      </w:r>
      <w:r>
        <w:rPr>
          <w:rFonts w:ascii="Arial" w:hAnsi="Arial" w:cs="Arial"/>
          <w:color w:val="000000"/>
          <w:sz w:val="20"/>
          <w:szCs w:val="20"/>
          <w:lang w:eastAsia="en-CA"/>
        </w:rPr>
        <w:t>P</w:t>
      </w:r>
      <w:r w:rsidRPr="00BB2124">
        <w:rPr>
          <w:rFonts w:ascii="Arial" w:hAnsi="Arial" w:cs="Arial"/>
          <w:color w:val="000000"/>
          <w:sz w:val="20"/>
          <w:szCs w:val="20"/>
          <w:lang w:eastAsia="en-CA"/>
        </w:rPr>
        <w:t>rofit</w:t>
      </w:r>
    </w:p>
    <w:p w:rsidR="00064D98" w:rsidRPr="00BB2124" w:rsidRDefault="00064D98" w:rsidP="00B26886">
      <w:pPr>
        <w:spacing w:line="240" w:lineRule="auto"/>
        <w:jc w:val="left"/>
        <w:rPr>
          <w:rFonts w:ascii="Arial" w:hAnsi="Arial" w:cs="Arial"/>
          <w:color w:val="000000"/>
          <w:sz w:val="20"/>
          <w:szCs w:val="20"/>
          <w:lang w:eastAsia="en-CA"/>
        </w:rPr>
      </w:pPr>
      <w:r w:rsidRPr="00BB2124">
        <w:rPr>
          <w:rFonts w:ascii="Arial" w:hAnsi="Arial" w:cs="Arial"/>
          <w:color w:val="000000"/>
          <w:sz w:val="20"/>
          <w:szCs w:val="20"/>
          <w:lang w:eastAsia="en-CA"/>
        </w:rPr>
        <w:t xml:space="preserve">  </w:t>
      </w:r>
      <w:r w:rsidRPr="00BB2124">
        <w:rPr>
          <w:rFonts w:ascii="Arial" w:hAnsi="Arial" w:cs="Arial"/>
          <w:color w:val="000000"/>
          <w:sz w:val="20"/>
          <w:szCs w:val="20"/>
          <w:lang w:eastAsia="en-CA"/>
        </w:rPr>
        <w:tab/>
        <w:t xml:space="preserve">-a Social, </w:t>
      </w:r>
      <w:r w:rsidRPr="007B1265">
        <w:rPr>
          <w:rFonts w:ascii="Arial" w:hAnsi="Arial" w:cs="Arial"/>
          <w:color w:val="000000"/>
          <w:sz w:val="20"/>
          <w:szCs w:val="20"/>
          <w:lang w:eastAsia="en-CA"/>
        </w:rPr>
        <w:t>Sports Clubs</w:t>
      </w:r>
      <w:r w:rsidRPr="00BB2124">
        <w:rPr>
          <w:rFonts w:ascii="Arial" w:hAnsi="Arial" w:cs="Arial"/>
          <w:color w:val="000000"/>
          <w:sz w:val="20"/>
          <w:szCs w:val="20"/>
          <w:lang w:eastAsia="en-CA"/>
        </w:rPr>
        <w:t xml:space="preserve">, Professional Association, </w:t>
      </w:r>
    </w:p>
    <w:p w:rsidR="00064D98" w:rsidRPr="00BB2124" w:rsidRDefault="00064D98" w:rsidP="00B26886">
      <w:pPr>
        <w:spacing w:line="240" w:lineRule="auto"/>
        <w:jc w:val="left"/>
        <w:rPr>
          <w:rFonts w:ascii="Arial" w:hAnsi="Arial" w:cs="Arial"/>
          <w:color w:val="000000"/>
          <w:sz w:val="20"/>
          <w:szCs w:val="20"/>
          <w:lang w:eastAsia="en-CA"/>
        </w:rPr>
      </w:pPr>
      <w:r w:rsidRPr="00BB2124">
        <w:rPr>
          <w:rFonts w:ascii="Arial" w:hAnsi="Arial" w:cs="Arial"/>
          <w:color w:val="000000"/>
          <w:sz w:val="20"/>
          <w:szCs w:val="20"/>
          <w:lang w:eastAsia="en-CA"/>
        </w:rPr>
        <w:t xml:space="preserve">___ Registered Charity </w:t>
      </w:r>
    </w:p>
    <w:p w:rsidR="00064D98" w:rsidRPr="00BB2124" w:rsidRDefault="00064D98" w:rsidP="00B26886">
      <w:pPr>
        <w:spacing w:line="240" w:lineRule="auto"/>
        <w:ind w:left="105" w:firstLine="615"/>
        <w:jc w:val="left"/>
        <w:rPr>
          <w:rFonts w:ascii="Arial" w:hAnsi="Arial" w:cs="Arial"/>
          <w:color w:val="000000"/>
          <w:sz w:val="20"/>
          <w:szCs w:val="20"/>
          <w:lang w:eastAsia="en-CA"/>
        </w:rPr>
      </w:pPr>
      <w:r w:rsidRPr="00BB2124">
        <w:rPr>
          <w:rFonts w:ascii="Arial" w:hAnsi="Arial" w:cs="Arial"/>
          <w:color w:val="000000"/>
          <w:sz w:val="20"/>
          <w:szCs w:val="20"/>
          <w:lang w:eastAsia="en-CA"/>
        </w:rPr>
        <w:t xml:space="preserve">-a Religious, Charitable organization  </w:t>
      </w:r>
    </w:p>
    <w:p w:rsidR="00064D98" w:rsidRPr="00BB2124" w:rsidRDefault="00064D98" w:rsidP="00B26886">
      <w:pPr>
        <w:jc w:val="left"/>
        <w:rPr>
          <w:rFonts w:ascii="Arial" w:hAnsi="Arial" w:cs="Arial"/>
          <w:sz w:val="20"/>
          <w:szCs w:val="20"/>
          <w:u w:val="single"/>
          <w:lang w:eastAsia="en-CA"/>
        </w:rPr>
      </w:pPr>
    </w:p>
    <w:p w:rsidR="00064D98" w:rsidRPr="00BB2124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BB2124">
        <w:rPr>
          <w:rFonts w:ascii="Arial" w:hAnsi="Arial" w:cs="Arial"/>
          <w:sz w:val="20"/>
          <w:szCs w:val="20"/>
          <w:lang w:eastAsia="en-CA"/>
        </w:rPr>
        <w:t>___ 6- Lease and Business/Practice License</w:t>
      </w:r>
    </w:p>
    <w:p w:rsidR="00064D98" w:rsidRPr="00BB2124" w:rsidRDefault="00064D98" w:rsidP="00B26886">
      <w:pPr>
        <w:jc w:val="left"/>
        <w:rPr>
          <w:rFonts w:ascii="Arial" w:hAnsi="Arial" w:cs="Arial"/>
          <w:sz w:val="18"/>
          <w:szCs w:val="18"/>
        </w:rPr>
      </w:pPr>
      <w:r w:rsidRPr="00BB2124">
        <w:rPr>
          <w:rFonts w:ascii="Arial" w:hAnsi="Arial" w:cs="Arial"/>
          <w:sz w:val="18"/>
          <w:szCs w:val="18"/>
        </w:rPr>
        <w:t>*You require a business licen</w:t>
      </w:r>
      <w:r>
        <w:rPr>
          <w:rFonts w:ascii="Arial" w:hAnsi="Arial" w:cs="Arial"/>
          <w:sz w:val="18"/>
          <w:szCs w:val="18"/>
        </w:rPr>
        <w:t>s</w:t>
      </w:r>
      <w:r w:rsidRPr="00BB2124">
        <w:rPr>
          <w:rFonts w:ascii="Arial" w:hAnsi="Arial" w:cs="Arial"/>
          <w:sz w:val="18"/>
          <w:szCs w:val="18"/>
        </w:rPr>
        <w:t>e or permit to operate a business or practice in your city.</w:t>
      </w:r>
    </w:p>
    <w:p w:rsidR="00064D98" w:rsidRPr="00BB2124" w:rsidRDefault="00064D98" w:rsidP="00B26886">
      <w:pPr>
        <w:jc w:val="left"/>
        <w:rPr>
          <w:rFonts w:ascii="Arial" w:hAnsi="Arial" w:cs="Arial"/>
          <w:sz w:val="18"/>
          <w:szCs w:val="18"/>
          <w:lang w:eastAsia="en-CA"/>
        </w:rPr>
      </w:pPr>
      <w:r w:rsidRPr="00BB2124">
        <w:rPr>
          <w:rFonts w:ascii="Arial" w:hAnsi="Arial" w:cs="Arial"/>
          <w:sz w:val="18"/>
          <w:szCs w:val="18"/>
          <w:lang w:eastAsia="en-CA"/>
        </w:rPr>
        <w:t xml:space="preserve">*Contact your city's business license department to find out about getting a license to operate a business </w:t>
      </w:r>
      <w:r>
        <w:rPr>
          <w:rFonts w:ascii="Arial" w:hAnsi="Arial" w:cs="Arial"/>
          <w:sz w:val="18"/>
          <w:szCs w:val="18"/>
          <w:lang w:eastAsia="en-CA"/>
        </w:rPr>
        <w:t>with</w:t>
      </w:r>
      <w:r w:rsidRPr="00BB2124">
        <w:rPr>
          <w:rFonts w:ascii="Arial" w:hAnsi="Arial" w:cs="Arial"/>
          <w:sz w:val="18"/>
          <w:szCs w:val="18"/>
          <w:lang w:eastAsia="en-CA"/>
        </w:rPr>
        <w:t xml:space="preserve">in that city. </w:t>
      </w:r>
    </w:p>
    <w:p w:rsidR="00064D98" w:rsidRPr="00BB2124" w:rsidRDefault="00064D98" w:rsidP="00B26886">
      <w:pPr>
        <w:jc w:val="left"/>
        <w:rPr>
          <w:rFonts w:ascii="Arial" w:hAnsi="Arial" w:cs="Arial"/>
          <w:sz w:val="18"/>
          <w:szCs w:val="18"/>
          <w:lang w:eastAsia="en-CA"/>
        </w:rPr>
      </w:pPr>
      <w:r w:rsidRPr="00BB2124">
        <w:rPr>
          <w:rFonts w:ascii="Arial" w:hAnsi="Arial" w:cs="Arial"/>
          <w:sz w:val="18"/>
          <w:szCs w:val="18"/>
          <w:lang w:eastAsia="en-CA"/>
        </w:rPr>
        <w:t xml:space="preserve">*Make sure with your city zoning department that your premise is zoned for the purpose for which you want to use it. </w:t>
      </w:r>
    </w:p>
    <w:p w:rsidR="00064D98" w:rsidRPr="00BB2124" w:rsidRDefault="00064D98" w:rsidP="00B26886">
      <w:pPr>
        <w:jc w:val="both"/>
        <w:rPr>
          <w:rFonts w:ascii="Arial" w:hAnsi="Arial" w:cs="Arial"/>
          <w:color w:val="000000"/>
          <w:sz w:val="20"/>
          <w:szCs w:val="20"/>
          <w:lang w:eastAsia="en-CA"/>
        </w:rPr>
      </w:pPr>
    </w:p>
    <w:p w:rsidR="00064D98" w:rsidRPr="00BB2124" w:rsidRDefault="00064D98" w:rsidP="00B26886">
      <w:pPr>
        <w:jc w:val="both"/>
        <w:rPr>
          <w:rFonts w:ascii="Arial" w:hAnsi="Arial" w:cs="Arial"/>
          <w:sz w:val="20"/>
          <w:szCs w:val="20"/>
          <w:lang w:eastAsia="en-CA"/>
        </w:rPr>
      </w:pPr>
      <w:r w:rsidRPr="00BB2124">
        <w:rPr>
          <w:rFonts w:ascii="Arial" w:hAnsi="Arial" w:cs="Arial"/>
          <w:color w:val="000000"/>
          <w:sz w:val="20"/>
          <w:szCs w:val="20"/>
          <w:lang w:eastAsia="en-CA"/>
        </w:rPr>
        <w:t xml:space="preserve">___ 7- Apply for Federal and Provincial Tax Number </w:t>
      </w:r>
      <w:r w:rsidRPr="00BB2124">
        <w:rPr>
          <w:rFonts w:ascii="Arial" w:hAnsi="Arial" w:cs="Arial"/>
          <w:sz w:val="20"/>
          <w:szCs w:val="20"/>
          <w:lang w:eastAsia="en-CA"/>
        </w:rPr>
        <w:t>to operate your business!</w:t>
      </w:r>
    </w:p>
    <w:p w:rsidR="00064D98" w:rsidRPr="00BE27D5" w:rsidRDefault="00064D98" w:rsidP="00B26886">
      <w:pPr>
        <w:ind w:firstLine="720"/>
        <w:jc w:val="left"/>
        <w:rPr>
          <w:rFonts w:ascii="Arial" w:hAnsi="Arial" w:cs="Arial"/>
          <w:sz w:val="18"/>
          <w:szCs w:val="18"/>
          <w:lang w:eastAsia="en-CA"/>
        </w:rPr>
      </w:pPr>
      <w:r w:rsidRPr="00BE27D5">
        <w:rPr>
          <w:rFonts w:ascii="Arial" w:hAnsi="Arial" w:cs="Arial"/>
          <w:sz w:val="18"/>
          <w:szCs w:val="18"/>
          <w:lang w:eastAsia="en-CA"/>
        </w:rPr>
        <w:t>GST/HST: ______, Payroll: ______, WSIB: ______, HT:______</w:t>
      </w:r>
    </w:p>
    <w:p w:rsidR="00064D98" w:rsidRPr="00BB2124" w:rsidRDefault="00064D98" w:rsidP="00B26886">
      <w:pPr>
        <w:jc w:val="left"/>
        <w:rPr>
          <w:rFonts w:ascii="Arial" w:hAnsi="Arial" w:cs="Arial"/>
          <w:color w:val="000000"/>
          <w:sz w:val="20"/>
          <w:szCs w:val="20"/>
          <w:lang w:eastAsia="en-CA"/>
        </w:rPr>
      </w:pPr>
      <w:r w:rsidRPr="00BB2124">
        <w:rPr>
          <w:rFonts w:ascii="Arial" w:hAnsi="Arial" w:cs="Arial"/>
          <w:sz w:val="20"/>
          <w:szCs w:val="20"/>
          <w:lang w:eastAsia="en-CA"/>
        </w:rPr>
        <w:t xml:space="preserve">___ 8- Open a business bank account </w:t>
      </w:r>
      <w:r w:rsidRPr="00BB2124">
        <w:rPr>
          <w:rFonts w:ascii="Arial" w:hAnsi="Arial" w:cs="Arial"/>
          <w:color w:val="000000"/>
          <w:sz w:val="20"/>
          <w:szCs w:val="20"/>
          <w:lang w:eastAsia="en-CA"/>
        </w:rPr>
        <w:t xml:space="preserve"> </w:t>
      </w:r>
    </w:p>
    <w:p w:rsidR="00064D98" w:rsidRPr="00BB2124" w:rsidRDefault="00064D98" w:rsidP="00B26886">
      <w:pPr>
        <w:jc w:val="both"/>
        <w:rPr>
          <w:rFonts w:ascii="Arial" w:hAnsi="Arial" w:cs="Arial"/>
          <w:color w:val="000000"/>
          <w:sz w:val="20"/>
          <w:szCs w:val="20"/>
          <w:lang w:eastAsia="en-CA"/>
        </w:rPr>
      </w:pPr>
      <w:r w:rsidRPr="00BB2124">
        <w:rPr>
          <w:rFonts w:ascii="Arial" w:hAnsi="Arial" w:cs="Arial"/>
          <w:sz w:val="20"/>
          <w:szCs w:val="20"/>
          <w:lang w:eastAsia="en-CA"/>
        </w:rPr>
        <w:t>___ 9- Obtain business insurance</w:t>
      </w:r>
    </w:p>
    <w:p w:rsidR="00064D98" w:rsidRPr="00BB2124" w:rsidRDefault="00064D98" w:rsidP="00B26886">
      <w:pPr>
        <w:jc w:val="both"/>
        <w:rPr>
          <w:rFonts w:ascii="Arial" w:hAnsi="Arial" w:cs="Arial"/>
          <w:sz w:val="20"/>
          <w:szCs w:val="20"/>
          <w:lang w:eastAsia="en-CA"/>
        </w:rPr>
      </w:pPr>
      <w:r w:rsidRPr="00BB2124">
        <w:rPr>
          <w:rFonts w:ascii="Arial" w:hAnsi="Arial" w:cs="Arial"/>
          <w:sz w:val="20"/>
          <w:szCs w:val="20"/>
          <w:lang w:eastAsia="en-CA"/>
        </w:rPr>
        <w:t>___ 10- Create contracts and put agreed orders in writing</w:t>
      </w:r>
    </w:p>
    <w:p w:rsidR="00064D98" w:rsidRPr="00BB2124" w:rsidRDefault="00064D98" w:rsidP="00B26886">
      <w:pPr>
        <w:jc w:val="both"/>
        <w:rPr>
          <w:rFonts w:ascii="Arial" w:hAnsi="Arial" w:cs="Arial"/>
          <w:color w:val="000000"/>
          <w:sz w:val="20"/>
          <w:szCs w:val="20"/>
          <w:lang w:eastAsia="en-CA"/>
        </w:rPr>
      </w:pPr>
      <w:r w:rsidRPr="00BB2124">
        <w:rPr>
          <w:rFonts w:ascii="Arial" w:hAnsi="Arial" w:cs="Arial"/>
          <w:sz w:val="20"/>
          <w:szCs w:val="20"/>
          <w:lang w:eastAsia="en-CA"/>
        </w:rPr>
        <w:t>___ 11- Develop a marketing plan for your products and services.</w:t>
      </w:r>
    </w:p>
    <w:p w:rsidR="00064D98" w:rsidRPr="00BB2124" w:rsidRDefault="00064D98" w:rsidP="00B26886">
      <w:pPr>
        <w:jc w:val="left"/>
        <w:rPr>
          <w:rFonts w:ascii="Arial" w:hAnsi="Arial" w:cs="Arial"/>
          <w:b/>
          <w:color w:val="000000"/>
          <w:sz w:val="20"/>
          <w:szCs w:val="20"/>
          <w:lang w:eastAsia="en-CA"/>
        </w:rPr>
      </w:pPr>
    </w:p>
    <w:p w:rsidR="00064D98" w:rsidRPr="00BB2124" w:rsidRDefault="00064D98" w:rsidP="00B26886">
      <w:pPr>
        <w:jc w:val="left"/>
        <w:rPr>
          <w:rFonts w:ascii="Arial" w:hAnsi="Arial" w:cs="Arial"/>
          <w:b/>
          <w:color w:val="000000"/>
          <w:sz w:val="20"/>
          <w:szCs w:val="20"/>
          <w:lang w:eastAsia="en-CA"/>
        </w:rPr>
      </w:pPr>
      <w:r w:rsidRPr="00BB2124">
        <w:rPr>
          <w:rFonts w:ascii="Arial" w:hAnsi="Arial" w:cs="Arial"/>
          <w:b/>
          <w:color w:val="000000"/>
          <w:sz w:val="20"/>
          <w:szCs w:val="20"/>
          <w:lang w:eastAsia="en-CA"/>
        </w:rPr>
        <w:t>A corporation [limited compa</w:t>
      </w:r>
      <w:r>
        <w:rPr>
          <w:rFonts w:ascii="Arial" w:hAnsi="Arial" w:cs="Arial"/>
          <w:b/>
          <w:color w:val="000000"/>
          <w:sz w:val="20"/>
          <w:szCs w:val="20"/>
          <w:lang w:eastAsia="en-CA"/>
        </w:rPr>
        <w:t>ny] may protect your pers</w:t>
      </w:r>
      <w:r w:rsidRPr="00BB2124">
        <w:rPr>
          <w:rFonts w:ascii="Arial" w:hAnsi="Arial" w:cs="Arial"/>
          <w:b/>
          <w:color w:val="000000"/>
          <w:sz w:val="20"/>
          <w:szCs w:val="20"/>
          <w:lang w:eastAsia="en-CA"/>
        </w:rPr>
        <w:t>onal assets</w:t>
      </w:r>
    </w:p>
    <w:p w:rsidR="00064D98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BB2124">
        <w:rPr>
          <w:rFonts w:ascii="Arial" w:hAnsi="Arial" w:cs="Arial"/>
          <w:sz w:val="20"/>
          <w:szCs w:val="20"/>
          <w:lang w:eastAsia="en-CA"/>
        </w:rPr>
        <w:t xml:space="preserve">If a business operates as a corporation, the business owners </w:t>
      </w:r>
      <w:r>
        <w:rPr>
          <w:rFonts w:ascii="Arial" w:hAnsi="Arial" w:cs="Arial"/>
          <w:sz w:val="20"/>
          <w:szCs w:val="20"/>
          <w:lang w:eastAsia="en-CA"/>
        </w:rPr>
        <w:t xml:space="preserve">who are </w:t>
      </w:r>
      <w:r w:rsidRPr="00BB2124">
        <w:rPr>
          <w:rFonts w:ascii="Arial" w:hAnsi="Arial" w:cs="Arial"/>
          <w:sz w:val="20"/>
          <w:szCs w:val="20"/>
          <w:lang w:eastAsia="en-CA"/>
        </w:rPr>
        <w:t xml:space="preserve">called </w:t>
      </w:r>
      <w:r>
        <w:rPr>
          <w:rFonts w:ascii="Arial" w:hAnsi="Arial" w:cs="Arial"/>
          <w:sz w:val="20"/>
          <w:szCs w:val="20"/>
          <w:lang w:eastAsia="en-CA"/>
        </w:rPr>
        <w:t>“</w:t>
      </w:r>
      <w:r w:rsidRPr="00BB2124">
        <w:rPr>
          <w:rFonts w:ascii="Arial" w:hAnsi="Arial" w:cs="Arial"/>
          <w:sz w:val="20"/>
          <w:szCs w:val="20"/>
          <w:lang w:eastAsia="en-CA"/>
        </w:rPr>
        <w:t>shareholders</w:t>
      </w:r>
      <w:r>
        <w:rPr>
          <w:rFonts w:ascii="Arial" w:hAnsi="Arial" w:cs="Arial"/>
          <w:sz w:val="20"/>
          <w:szCs w:val="20"/>
          <w:lang w:eastAsia="en-CA"/>
        </w:rPr>
        <w:t>”</w:t>
      </w:r>
    </w:p>
    <w:p w:rsidR="00064D98" w:rsidRPr="00BB2124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BB2124">
        <w:rPr>
          <w:rFonts w:ascii="Arial" w:hAnsi="Arial" w:cs="Arial"/>
          <w:sz w:val="20"/>
          <w:szCs w:val="20"/>
          <w:lang w:eastAsia="en-CA"/>
        </w:rPr>
        <w:t>are not personally liable for debts or other claims against the corporation</w:t>
      </w:r>
      <w:r>
        <w:rPr>
          <w:rFonts w:ascii="Arial" w:hAnsi="Arial" w:cs="Arial"/>
          <w:sz w:val="20"/>
          <w:szCs w:val="20"/>
          <w:lang w:eastAsia="en-CA"/>
        </w:rPr>
        <w:t>.</w:t>
      </w:r>
    </w:p>
    <w:p w:rsidR="00064D98" w:rsidRPr="00BB2124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</w:p>
    <w:p w:rsidR="00064D98" w:rsidRPr="00BB2124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BB2124">
        <w:rPr>
          <w:rFonts w:ascii="Arial" w:hAnsi="Arial" w:cs="Arial"/>
          <w:sz w:val="20"/>
          <w:szCs w:val="20"/>
          <w:lang w:eastAsia="en-CA"/>
        </w:rPr>
        <w:t xml:space="preserve">The corporation is a separate legal entity from its owners. </w:t>
      </w:r>
    </w:p>
    <w:p w:rsidR="00064D98" w:rsidRPr="00BB2124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</w:p>
    <w:p w:rsidR="00064D98" w:rsidRPr="00BB2124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BB2124">
        <w:rPr>
          <w:rFonts w:ascii="Arial" w:hAnsi="Arial" w:cs="Arial"/>
          <w:sz w:val="20"/>
          <w:szCs w:val="20"/>
          <w:lang w:eastAsia="en-CA"/>
        </w:rPr>
        <w:t xml:space="preserve">If a corporation complies with the corporation acts, </w:t>
      </w:r>
      <w:r w:rsidRPr="007B1265">
        <w:rPr>
          <w:rFonts w:ascii="Arial" w:hAnsi="Arial" w:cs="Arial"/>
          <w:color w:val="000000"/>
          <w:sz w:val="20"/>
          <w:szCs w:val="20"/>
          <w:lang w:eastAsia="en-CA"/>
        </w:rPr>
        <w:t xml:space="preserve">Income Tax Acts, and </w:t>
      </w:r>
      <w:r w:rsidRPr="00BB2124">
        <w:rPr>
          <w:rFonts w:ascii="Arial" w:hAnsi="Arial" w:cs="Arial"/>
          <w:sz w:val="20"/>
          <w:szCs w:val="20"/>
          <w:lang w:eastAsia="en-CA"/>
        </w:rPr>
        <w:t xml:space="preserve">regulations, </w:t>
      </w:r>
    </w:p>
    <w:p w:rsidR="00064D98" w:rsidRPr="00BB2124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BB2124">
        <w:rPr>
          <w:rFonts w:ascii="Arial" w:hAnsi="Arial" w:cs="Arial"/>
          <w:sz w:val="20"/>
          <w:szCs w:val="20"/>
          <w:lang w:eastAsia="en-CA"/>
        </w:rPr>
        <w:t>it is treated as a separate legal entity.</w:t>
      </w:r>
    </w:p>
    <w:p w:rsidR="00064D98" w:rsidRPr="00BB2124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</w:p>
    <w:p w:rsidR="00064D98" w:rsidRPr="00BB2124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BB2124">
        <w:rPr>
          <w:rFonts w:ascii="Arial" w:hAnsi="Arial" w:cs="Arial"/>
          <w:sz w:val="20"/>
          <w:szCs w:val="20"/>
          <w:lang w:eastAsia="en-CA"/>
        </w:rPr>
        <w:t>If a borrower</w:t>
      </w:r>
      <w:r>
        <w:rPr>
          <w:rFonts w:ascii="Arial" w:hAnsi="Arial" w:cs="Arial"/>
          <w:sz w:val="20"/>
          <w:szCs w:val="20"/>
          <w:lang w:eastAsia="en-CA"/>
        </w:rPr>
        <w:t xml:space="preserve"> is</w:t>
      </w:r>
      <w:r w:rsidRPr="00BB2124">
        <w:rPr>
          <w:rFonts w:ascii="Arial" w:hAnsi="Arial" w:cs="Arial"/>
          <w:sz w:val="20"/>
          <w:szCs w:val="20"/>
          <w:lang w:eastAsia="en-CA"/>
        </w:rPr>
        <w:t xml:space="preserve"> a corporation, creditors and lenders enforce a claim against the corporation </w:t>
      </w:r>
      <w:r>
        <w:rPr>
          <w:rFonts w:ascii="Arial" w:hAnsi="Arial" w:cs="Arial"/>
          <w:sz w:val="20"/>
          <w:szCs w:val="20"/>
          <w:lang w:eastAsia="en-CA"/>
        </w:rPr>
        <w:t xml:space="preserve">but </w:t>
      </w:r>
      <w:r w:rsidRPr="00BB2124">
        <w:rPr>
          <w:rFonts w:ascii="Arial" w:hAnsi="Arial" w:cs="Arial"/>
          <w:sz w:val="20"/>
          <w:szCs w:val="20"/>
          <w:lang w:eastAsia="en-CA"/>
        </w:rPr>
        <w:t xml:space="preserve"> </w:t>
      </w:r>
    </w:p>
    <w:p w:rsidR="00064D98" w:rsidRPr="00BB2124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BB2124">
        <w:rPr>
          <w:rFonts w:ascii="Arial" w:hAnsi="Arial" w:cs="Arial"/>
          <w:sz w:val="20"/>
          <w:szCs w:val="20"/>
          <w:lang w:eastAsia="en-CA"/>
        </w:rPr>
        <w:t xml:space="preserve">not against the shareholders. </w:t>
      </w:r>
    </w:p>
    <w:p w:rsidR="00064D98" w:rsidRPr="00BB2124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</w:p>
    <w:p w:rsidR="00064D98" w:rsidRPr="00BB2124" w:rsidRDefault="00064D98" w:rsidP="00B26886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BB2124">
        <w:rPr>
          <w:rFonts w:ascii="Arial" w:hAnsi="Arial" w:cs="Arial"/>
          <w:sz w:val="20"/>
          <w:szCs w:val="20"/>
          <w:lang w:eastAsia="en-CA"/>
        </w:rPr>
        <w:t>A corporation’s asset belongs to the corporation until all loans, liens, payables and taxes are paid in full.</w:t>
      </w:r>
    </w:p>
    <w:p w:rsidR="00064D98" w:rsidRDefault="00064D98" w:rsidP="008E5139">
      <w:pPr>
        <w:jc w:val="left"/>
        <w:rPr>
          <w:rFonts w:ascii="Arial" w:hAnsi="Arial" w:cs="Arial"/>
          <w:color w:val="00B0F0"/>
          <w:sz w:val="20"/>
          <w:szCs w:val="20"/>
          <w:lang w:eastAsia="en-CA"/>
        </w:rPr>
      </w:pPr>
    </w:p>
    <w:p w:rsidR="00064D98" w:rsidRDefault="00064D98" w:rsidP="008E5139">
      <w:pPr>
        <w:jc w:val="left"/>
        <w:rPr>
          <w:rFonts w:ascii="Arial" w:hAnsi="Arial" w:cs="Arial"/>
          <w:color w:val="00B0F0"/>
          <w:sz w:val="18"/>
          <w:szCs w:val="18"/>
          <w:lang w:eastAsia="en-CA"/>
        </w:rPr>
      </w:pPr>
      <w:r w:rsidRPr="0093617E">
        <w:rPr>
          <w:rFonts w:ascii="Arial" w:hAnsi="Arial" w:cs="Arial"/>
          <w:color w:val="00B0F0"/>
          <w:sz w:val="20"/>
          <w:szCs w:val="20"/>
          <w:lang w:eastAsia="en-CA"/>
        </w:rPr>
        <w:t>Peter Justin</w:t>
      </w:r>
      <w:r w:rsidRPr="0093617E">
        <w:rPr>
          <w:rFonts w:ascii="Arial" w:hAnsi="Arial" w:cs="Arial"/>
          <w:color w:val="00B0F0"/>
          <w:sz w:val="18"/>
          <w:szCs w:val="18"/>
          <w:lang w:eastAsia="en-CA"/>
        </w:rPr>
        <w:t xml:space="preserve"> Chartered Professional Accountant</w:t>
      </w:r>
    </w:p>
    <w:p w:rsidR="00064D98" w:rsidRPr="0093617E" w:rsidRDefault="00064D98" w:rsidP="0093617E">
      <w:pPr>
        <w:jc w:val="left"/>
        <w:rPr>
          <w:rFonts w:ascii="Arial" w:hAnsi="Arial" w:cs="Arial"/>
          <w:color w:val="002060"/>
          <w:sz w:val="20"/>
          <w:szCs w:val="20"/>
          <w:lang w:eastAsia="en-CA"/>
        </w:rPr>
      </w:pPr>
      <w:r w:rsidRPr="0093617E">
        <w:rPr>
          <w:rFonts w:ascii="Arial" w:hAnsi="Arial" w:cs="Arial"/>
          <w:color w:val="002060"/>
          <w:sz w:val="20"/>
          <w:szCs w:val="20"/>
          <w:lang w:eastAsia="en-CA"/>
        </w:rPr>
        <w:t>Public Business Accounting Services Inc.</w:t>
      </w:r>
    </w:p>
    <w:p w:rsidR="00064D98" w:rsidRPr="0093617E" w:rsidRDefault="00064D98" w:rsidP="0093617E">
      <w:pPr>
        <w:jc w:val="left"/>
        <w:rPr>
          <w:rFonts w:ascii="Arial" w:hAnsi="Arial" w:cs="Arial"/>
          <w:color w:val="002060"/>
          <w:sz w:val="20"/>
          <w:szCs w:val="20"/>
          <w:lang w:eastAsia="en-CA"/>
        </w:rPr>
      </w:pPr>
      <w:smartTag w:uri="urn:schemas-microsoft-com:office:smarttags" w:element="PostalCode">
        <w:smartTag w:uri="urn:schemas-microsoft-com:office:smarttags" w:element="Street">
          <w:r w:rsidRPr="0093617E">
            <w:rPr>
              <w:rFonts w:ascii="Arial" w:hAnsi="Arial" w:cs="Arial"/>
              <w:color w:val="002060"/>
              <w:sz w:val="20"/>
              <w:szCs w:val="20"/>
              <w:lang w:eastAsia="en-CA"/>
            </w:rPr>
            <w:t>11-1415 Kennedy Road</w:t>
          </w:r>
        </w:smartTag>
        <w:r w:rsidRPr="0093617E">
          <w:rPr>
            <w:rFonts w:ascii="Arial" w:hAnsi="Arial" w:cs="Arial"/>
            <w:color w:val="002060"/>
            <w:sz w:val="20"/>
            <w:szCs w:val="20"/>
            <w:lang w:eastAsia="en-CA"/>
          </w:rPr>
          <w:t xml:space="preserve">, </w:t>
        </w:r>
        <w:smartTag w:uri="urn:schemas-microsoft-com:office:smarttags" w:element="PostalCode">
          <w:r w:rsidRPr="0093617E">
            <w:rPr>
              <w:rFonts w:ascii="Arial" w:hAnsi="Arial" w:cs="Arial"/>
              <w:color w:val="002060"/>
              <w:sz w:val="20"/>
              <w:szCs w:val="20"/>
              <w:lang w:eastAsia="en-CA"/>
            </w:rPr>
            <w:t>Toronto</w:t>
          </w:r>
        </w:smartTag>
        <w:r w:rsidRPr="0093617E">
          <w:rPr>
            <w:rFonts w:ascii="Arial" w:hAnsi="Arial" w:cs="Arial"/>
            <w:color w:val="002060"/>
            <w:sz w:val="20"/>
            <w:szCs w:val="20"/>
            <w:lang w:eastAsia="en-CA"/>
          </w:rPr>
          <w:t xml:space="preserve"> </w:t>
        </w:r>
        <w:smartTag w:uri="urn:schemas-microsoft-com:office:smarttags" w:element="PostalCode">
          <w:r w:rsidRPr="0093617E">
            <w:rPr>
              <w:rFonts w:ascii="Arial" w:hAnsi="Arial" w:cs="Arial"/>
              <w:color w:val="002060"/>
              <w:sz w:val="20"/>
              <w:szCs w:val="20"/>
              <w:lang w:eastAsia="en-CA"/>
            </w:rPr>
            <w:t>ON</w:t>
          </w:r>
        </w:smartTag>
        <w:r w:rsidRPr="0093617E">
          <w:rPr>
            <w:rFonts w:ascii="Arial" w:hAnsi="Arial" w:cs="Arial"/>
            <w:color w:val="002060"/>
            <w:sz w:val="20"/>
            <w:szCs w:val="20"/>
            <w:lang w:eastAsia="en-CA"/>
          </w:rPr>
          <w:t xml:space="preserve"> </w:t>
        </w:r>
        <w:smartTag w:uri="urn:schemas-microsoft-com:office:smarttags" w:element="PostalCode">
          <w:r w:rsidRPr="0093617E">
            <w:rPr>
              <w:rFonts w:ascii="Arial" w:hAnsi="Arial" w:cs="Arial"/>
              <w:color w:val="002060"/>
              <w:sz w:val="20"/>
              <w:szCs w:val="20"/>
              <w:lang w:eastAsia="en-CA"/>
            </w:rPr>
            <w:t>M1P 2L6</w:t>
          </w:r>
        </w:smartTag>
      </w:smartTag>
      <w:r>
        <w:rPr>
          <w:rFonts w:ascii="Arial" w:hAnsi="Arial" w:cs="Arial"/>
          <w:color w:val="002060"/>
          <w:sz w:val="20"/>
          <w:szCs w:val="20"/>
          <w:lang w:eastAsia="en-CA"/>
        </w:rPr>
        <w:t xml:space="preserve">, </w:t>
      </w:r>
      <w:r w:rsidRPr="0093617E">
        <w:rPr>
          <w:rFonts w:ascii="Arial" w:hAnsi="Arial" w:cs="Arial"/>
          <w:color w:val="002060"/>
          <w:sz w:val="20"/>
          <w:szCs w:val="20"/>
          <w:lang w:eastAsia="en-CA"/>
        </w:rPr>
        <w:t>Tel: 416-321-3100, Fax: 416-321-8400</w:t>
      </w:r>
    </w:p>
    <w:p w:rsidR="00064D98" w:rsidRPr="00475FC9" w:rsidRDefault="00064D98" w:rsidP="0093617E">
      <w:pPr>
        <w:jc w:val="left"/>
        <w:rPr>
          <w:rFonts w:ascii="Arial" w:hAnsi="Arial" w:cs="Arial"/>
          <w:color w:val="002060"/>
          <w:sz w:val="20"/>
          <w:szCs w:val="20"/>
          <w:lang w:val="fr-CA" w:eastAsia="en-CA"/>
        </w:rPr>
      </w:pPr>
      <w:r w:rsidRPr="00475FC9">
        <w:rPr>
          <w:rFonts w:ascii="Arial" w:hAnsi="Arial" w:cs="Arial"/>
          <w:color w:val="002060"/>
          <w:sz w:val="20"/>
          <w:szCs w:val="20"/>
          <w:lang w:val="fr-CA" w:eastAsia="en-CA"/>
        </w:rPr>
        <w:t xml:space="preserve">Email: </w:t>
      </w:r>
      <w:hyperlink r:id="rId8" w:history="1">
        <w:r w:rsidRPr="00475FC9">
          <w:rPr>
            <w:rStyle w:val="Hyperlink"/>
            <w:rFonts w:ascii="Arial" w:hAnsi="Arial" w:cs="Arial"/>
            <w:color w:val="002060"/>
            <w:sz w:val="20"/>
            <w:szCs w:val="20"/>
            <w:lang w:val="fr-CA" w:eastAsia="en-CA"/>
          </w:rPr>
          <w:t>PublicAccounting@bellnet.ca</w:t>
        </w:r>
      </w:hyperlink>
      <w:r w:rsidRPr="00475FC9">
        <w:rPr>
          <w:rFonts w:ascii="Arial" w:hAnsi="Arial" w:cs="Arial"/>
          <w:color w:val="002060"/>
          <w:sz w:val="20"/>
          <w:szCs w:val="20"/>
          <w:lang w:val="fr-CA" w:eastAsia="en-CA"/>
        </w:rPr>
        <w:t>, /www.PublicBusinessAccounting.com</w:t>
      </w:r>
    </w:p>
    <w:p w:rsidR="00064D98" w:rsidRPr="00475FC9" w:rsidRDefault="00064D98" w:rsidP="0093617E">
      <w:pPr>
        <w:jc w:val="left"/>
        <w:rPr>
          <w:rFonts w:ascii="Arial" w:hAnsi="Arial" w:cs="Arial"/>
          <w:color w:val="002060"/>
          <w:sz w:val="20"/>
          <w:szCs w:val="20"/>
          <w:lang w:val="fr-CA" w:eastAsia="en-CA"/>
        </w:rPr>
      </w:pPr>
    </w:p>
    <w:p w:rsidR="00064D98" w:rsidRPr="00475FC9" w:rsidRDefault="00064D98" w:rsidP="0093617E">
      <w:pPr>
        <w:jc w:val="left"/>
        <w:rPr>
          <w:rFonts w:ascii="Arial" w:hAnsi="Arial" w:cs="Arial"/>
          <w:color w:val="002060"/>
          <w:sz w:val="20"/>
          <w:szCs w:val="20"/>
          <w:lang w:val="fr-CA" w:eastAsia="en-CA"/>
        </w:rPr>
      </w:pPr>
    </w:p>
    <w:sectPr w:rsidR="00064D98" w:rsidRPr="00475FC9" w:rsidSect="00795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98" w:rsidRDefault="00064D98">
      <w:r>
        <w:separator/>
      </w:r>
    </w:p>
  </w:endnote>
  <w:endnote w:type="continuationSeparator" w:id="0">
    <w:p w:rsidR="00064D98" w:rsidRDefault="0006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98" w:rsidRDefault="00064D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98" w:rsidRDefault="00064D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98" w:rsidRDefault="00064D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98" w:rsidRDefault="00064D98">
      <w:r>
        <w:separator/>
      </w:r>
    </w:p>
  </w:footnote>
  <w:footnote w:type="continuationSeparator" w:id="0">
    <w:p w:rsidR="00064D98" w:rsidRDefault="00064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98" w:rsidRDefault="00064D9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39.75pt;height:513.85pt;z-index:-25165875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98" w:rsidRDefault="00064D9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39.75pt;height:513.85pt;z-index:-251657728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98" w:rsidRDefault="00064D9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539.75pt;height:513.85pt;z-index:-25165977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B68"/>
    <w:multiLevelType w:val="multilevel"/>
    <w:tmpl w:val="94005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20267"/>
    <w:multiLevelType w:val="hybridMultilevel"/>
    <w:tmpl w:val="61D8F106"/>
    <w:lvl w:ilvl="0" w:tplc="F230A8E8">
      <w:start w:val="11"/>
      <w:numFmt w:val="bullet"/>
      <w:lvlText w:val="-"/>
      <w:lvlJc w:val="left"/>
      <w:pPr>
        <w:ind w:left="465" w:hanging="360"/>
      </w:pPr>
      <w:rPr>
        <w:rFonts w:ascii="Mongolian Baiti" w:eastAsia="Times New Roman" w:hAnsi="Mongolian Baiti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6003134C"/>
    <w:multiLevelType w:val="multilevel"/>
    <w:tmpl w:val="15C4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D35DB4"/>
    <w:multiLevelType w:val="multilevel"/>
    <w:tmpl w:val="07F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236A5"/>
    <w:multiLevelType w:val="hybridMultilevel"/>
    <w:tmpl w:val="D436AB8C"/>
    <w:lvl w:ilvl="0" w:tplc="33E8C8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EC6"/>
    <w:rsid w:val="0000003A"/>
    <w:rsid w:val="00002320"/>
    <w:rsid w:val="00007E30"/>
    <w:rsid w:val="0001314E"/>
    <w:rsid w:val="000141B3"/>
    <w:rsid w:val="00024F67"/>
    <w:rsid w:val="0003704E"/>
    <w:rsid w:val="00043979"/>
    <w:rsid w:val="00043F39"/>
    <w:rsid w:val="0004771F"/>
    <w:rsid w:val="0006418B"/>
    <w:rsid w:val="00064D98"/>
    <w:rsid w:val="00064EE1"/>
    <w:rsid w:val="00081841"/>
    <w:rsid w:val="000857A6"/>
    <w:rsid w:val="00096F33"/>
    <w:rsid w:val="000A0DD9"/>
    <w:rsid w:val="000B1535"/>
    <w:rsid w:val="000B1BBF"/>
    <w:rsid w:val="000B40E9"/>
    <w:rsid w:val="000B70FD"/>
    <w:rsid w:val="000E2074"/>
    <w:rsid w:val="000E44BE"/>
    <w:rsid w:val="000E7830"/>
    <w:rsid w:val="00114D90"/>
    <w:rsid w:val="0013092C"/>
    <w:rsid w:val="0013331F"/>
    <w:rsid w:val="00136029"/>
    <w:rsid w:val="00141C25"/>
    <w:rsid w:val="00151C35"/>
    <w:rsid w:val="00163B6D"/>
    <w:rsid w:val="00167B8F"/>
    <w:rsid w:val="00177245"/>
    <w:rsid w:val="001876C7"/>
    <w:rsid w:val="00187C82"/>
    <w:rsid w:val="0019551C"/>
    <w:rsid w:val="001B48EC"/>
    <w:rsid w:val="001D1835"/>
    <w:rsid w:val="001D5CF5"/>
    <w:rsid w:val="001E24BE"/>
    <w:rsid w:val="001E56F6"/>
    <w:rsid w:val="001F261C"/>
    <w:rsid w:val="001F7EC6"/>
    <w:rsid w:val="00201453"/>
    <w:rsid w:val="0020515B"/>
    <w:rsid w:val="00205763"/>
    <w:rsid w:val="002368E3"/>
    <w:rsid w:val="0025384D"/>
    <w:rsid w:val="00254BD6"/>
    <w:rsid w:val="00256230"/>
    <w:rsid w:val="00286F08"/>
    <w:rsid w:val="002966E2"/>
    <w:rsid w:val="002A2573"/>
    <w:rsid w:val="002E3EAA"/>
    <w:rsid w:val="002F05B9"/>
    <w:rsid w:val="002F39C0"/>
    <w:rsid w:val="002F579C"/>
    <w:rsid w:val="00302A5B"/>
    <w:rsid w:val="00305E02"/>
    <w:rsid w:val="00307BE0"/>
    <w:rsid w:val="00312579"/>
    <w:rsid w:val="00314B07"/>
    <w:rsid w:val="00325148"/>
    <w:rsid w:val="003454AF"/>
    <w:rsid w:val="00356D6C"/>
    <w:rsid w:val="00360C3E"/>
    <w:rsid w:val="003617AD"/>
    <w:rsid w:val="00363084"/>
    <w:rsid w:val="00370239"/>
    <w:rsid w:val="00372E02"/>
    <w:rsid w:val="003744D6"/>
    <w:rsid w:val="0038060E"/>
    <w:rsid w:val="00381552"/>
    <w:rsid w:val="003A476C"/>
    <w:rsid w:val="003B208A"/>
    <w:rsid w:val="003B4008"/>
    <w:rsid w:val="003E12A8"/>
    <w:rsid w:val="003E61BA"/>
    <w:rsid w:val="003F1CB1"/>
    <w:rsid w:val="003F6A36"/>
    <w:rsid w:val="004002F5"/>
    <w:rsid w:val="00404301"/>
    <w:rsid w:val="00410C34"/>
    <w:rsid w:val="004134F3"/>
    <w:rsid w:val="00417BFA"/>
    <w:rsid w:val="00420701"/>
    <w:rsid w:val="00475C39"/>
    <w:rsid w:val="00475FC9"/>
    <w:rsid w:val="004811E1"/>
    <w:rsid w:val="0048769E"/>
    <w:rsid w:val="00493969"/>
    <w:rsid w:val="004B64B1"/>
    <w:rsid w:val="004C6B06"/>
    <w:rsid w:val="004D2A25"/>
    <w:rsid w:val="004D2C37"/>
    <w:rsid w:val="004D569A"/>
    <w:rsid w:val="004F34D9"/>
    <w:rsid w:val="005069A4"/>
    <w:rsid w:val="00513688"/>
    <w:rsid w:val="00513B05"/>
    <w:rsid w:val="005166A4"/>
    <w:rsid w:val="00533498"/>
    <w:rsid w:val="00536B7D"/>
    <w:rsid w:val="00543C6F"/>
    <w:rsid w:val="00564D08"/>
    <w:rsid w:val="0057190A"/>
    <w:rsid w:val="00571B1B"/>
    <w:rsid w:val="0059400A"/>
    <w:rsid w:val="00594542"/>
    <w:rsid w:val="005976D8"/>
    <w:rsid w:val="005B0A1E"/>
    <w:rsid w:val="005B20B6"/>
    <w:rsid w:val="005D1234"/>
    <w:rsid w:val="005F1A46"/>
    <w:rsid w:val="005F480B"/>
    <w:rsid w:val="00601EAD"/>
    <w:rsid w:val="00607E43"/>
    <w:rsid w:val="006113FF"/>
    <w:rsid w:val="0063056C"/>
    <w:rsid w:val="00645A46"/>
    <w:rsid w:val="00652943"/>
    <w:rsid w:val="0067172D"/>
    <w:rsid w:val="00681694"/>
    <w:rsid w:val="006A7C2B"/>
    <w:rsid w:val="006B7AE2"/>
    <w:rsid w:val="006C2743"/>
    <w:rsid w:val="006D28A9"/>
    <w:rsid w:val="006E252E"/>
    <w:rsid w:val="006E2A5D"/>
    <w:rsid w:val="006E4F0A"/>
    <w:rsid w:val="006E7063"/>
    <w:rsid w:val="006F0AA0"/>
    <w:rsid w:val="006F2B2E"/>
    <w:rsid w:val="00715F67"/>
    <w:rsid w:val="00717DCF"/>
    <w:rsid w:val="00727D44"/>
    <w:rsid w:val="00730816"/>
    <w:rsid w:val="00733270"/>
    <w:rsid w:val="007519D6"/>
    <w:rsid w:val="007546D8"/>
    <w:rsid w:val="00761E54"/>
    <w:rsid w:val="007669B7"/>
    <w:rsid w:val="00767E94"/>
    <w:rsid w:val="00781C24"/>
    <w:rsid w:val="0078520E"/>
    <w:rsid w:val="00795D34"/>
    <w:rsid w:val="007A1FC8"/>
    <w:rsid w:val="007B1265"/>
    <w:rsid w:val="007B3E52"/>
    <w:rsid w:val="007B4465"/>
    <w:rsid w:val="007B60E5"/>
    <w:rsid w:val="007C7B68"/>
    <w:rsid w:val="007D6884"/>
    <w:rsid w:val="007E6616"/>
    <w:rsid w:val="007F1E5F"/>
    <w:rsid w:val="00803658"/>
    <w:rsid w:val="008052DA"/>
    <w:rsid w:val="00810AF2"/>
    <w:rsid w:val="00822AD5"/>
    <w:rsid w:val="00826B3E"/>
    <w:rsid w:val="0082759B"/>
    <w:rsid w:val="008514F4"/>
    <w:rsid w:val="00862E4E"/>
    <w:rsid w:val="008703DF"/>
    <w:rsid w:val="00883EE4"/>
    <w:rsid w:val="00885638"/>
    <w:rsid w:val="008B5A04"/>
    <w:rsid w:val="008B75B4"/>
    <w:rsid w:val="008B7B6F"/>
    <w:rsid w:val="008C1218"/>
    <w:rsid w:val="008C1B86"/>
    <w:rsid w:val="008E44A6"/>
    <w:rsid w:val="008E5139"/>
    <w:rsid w:val="008F2C70"/>
    <w:rsid w:val="00910903"/>
    <w:rsid w:val="00916589"/>
    <w:rsid w:val="00927FEA"/>
    <w:rsid w:val="0093144A"/>
    <w:rsid w:val="0093617E"/>
    <w:rsid w:val="0095477E"/>
    <w:rsid w:val="00960A06"/>
    <w:rsid w:val="0096393E"/>
    <w:rsid w:val="00964B47"/>
    <w:rsid w:val="00974AD5"/>
    <w:rsid w:val="009823B4"/>
    <w:rsid w:val="00994440"/>
    <w:rsid w:val="009A2BE6"/>
    <w:rsid w:val="009A500C"/>
    <w:rsid w:val="009B5E4A"/>
    <w:rsid w:val="009D7151"/>
    <w:rsid w:val="009F6D79"/>
    <w:rsid w:val="00A01A93"/>
    <w:rsid w:val="00A115CD"/>
    <w:rsid w:val="00A31906"/>
    <w:rsid w:val="00A40AB1"/>
    <w:rsid w:val="00A643C4"/>
    <w:rsid w:val="00A76132"/>
    <w:rsid w:val="00A828F3"/>
    <w:rsid w:val="00A85ACB"/>
    <w:rsid w:val="00A94AE2"/>
    <w:rsid w:val="00A94C89"/>
    <w:rsid w:val="00AA72EE"/>
    <w:rsid w:val="00AC495C"/>
    <w:rsid w:val="00AC6CF5"/>
    <w:rsid w:val="00AD4696"/>
    <w:rsid w:val="00AD7518"/>
    <w:rsid w:val="00B15C7A"/>
    <w:rsid w:val="00B26886"/>
    <w:rsid w:val="00B35E68"/>
    <w:rsid w:val="00B37A1D"/>
    <w:rsid w:val="00B53A3E"/>
    <w:rsid w:val="00B65000"/>
    <w:rsid w:val="00B83224"/>
    <w:rsid w:val="00BB15AC"/>
    <w:rsid w:val="00BB2124"/>
    <w:rsid w:val="00BB2598"/>
    <w:rsid w:val="00BC15A0"/>
    <w:rsid w:val="00BC3E6B"/>
    <w:rsid w:val="00BC71BB"/>
    <w:rsid w:val="00BC72BC"/>
    <w:rsid w:val="00BE16F0"/>
    <w:rsid w:val="00BE27D5"/>
    <w:rsid w:val="00BE4394"/>
    <w:rsid w:val="00BE4632"/>
    <w:rsid w:val="00BE748B"/>
    <w:rsid w:val="00BE7A96"/>
    <w:rsid w:val="00C070D2"/>
    <w:rsid w:val="00C135CA"/>
    <w:rsid w:val="00C2694C"/>
    <w:rsid w:val="00C3310D"/>
    <w:rsid w:val="00C44B63"/>
    <w:rsid w:val="00C52166"/>
    <w:rsid w:val="00C61B77"/>
    <w:rsid w:val="00C70792"/>
    <w:rsid w:val="00C85EDF"/>
    <w:rsid w:val="00C97096"/>
    <w:rsid w:val="00CA31CE"/>
    <w:rsid w:val="00CB45D7"/>
    <w:rsid w:val="00CB51B6"/>
    <w:rsid w:val="00CE088E"/>
    <w:rsid w:val="00CE26D9"/>
    <w:rsid w:val="00CF17E7"/>
    <w:rsid w:val="00CF4D75"/>
    <w:rsid w:val="00D011B5"/>
    <w:rsid w:val="00D1231C"/>
    <w:rsid w:val="00D16CFE"/>
    <w:rsid w:val="00D309C5"/>
    <w:rsid w:val="00D34470"/>
    <w:rsid w:val="00D402BB"/>
    <w:rsid w:val="00D45741"/>
    <w:rsid w:val="00D46B53"/>
    <w:rsid w:val="00D7092B"/>
    <w:rsid w:val="00D71B52"/>
    <w:rsid w:val="00D86F4B"/>
    <w:rsid w:val="00DA4878"/>
    <w:rsid w:val="00DB0DF4"/>
    <w:rsid w:val="00DC0A02"/>
    <w:rsid w:val="00DC755B"/>
    <w:rsid w:val="00DD10BA"/>
    <w:rsid w:val="00DD3C25"/>
    <w:rsid w:val="00DD3DA0"/>
    <w:rsid w:val="00DE16F2"/>
    <w:rsid w:val="00DE5E4E"/>
    <w:rsid w:val="00DF1CDB"/>
    <w:rsid w:val="00DF4D80"/>
    <w:rsid w:val="00DF615B"/>
    <w:rsid w:val="00E1108D"/>
    <w:rsid w:val="00E250EF"/>
    <w:rsid w:val="00E7052F"/>
    <w:rsid w:val="00E741A7"/>
    <w:rsid w:val="00E818E2"/>
    <w:rsid w:val="00E84B59"/>
    <w:rsid w:val="00E93B3E"/>
    <w:rsid w:val="00E97ED2"/>
    <w:rsid w:val="00EB28F9"/>
    <w:rsid w:val="00EC728D"/>
    <w:rsid w:val="00ED3BFF"/>
    <w:rsid w:val="00EE05A2"/>
    <w:rsid w:val="00EF311A"/>
    <w:rsid w:val="00EF5568"/>
    <w:rsid w:val="00F01FFB"/>
    <w:rsid w:val="00F165DF"/>
    <w:rsid w:val="00F24312"/>
    <w:rsid w:val="00F24809"/>
    <w:rsid w:val="00F321A2"/>
    <w:rsid w:val="00F41052"/>
    <w:rsid w:val="00F43EE3"/>
    <w:rsid w:val="00F61D8B"/>
    <w:rsid w:val="00F83D5B"/>
    <w:rsid w:val="00F91953"/>
    <w:rsid w:val="00FA1E2C"/>
    <w:rsid w:val="00FB1912"/>
    <w:rsid w:val="00FB4F8C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4E"/>
    <w:pPr>
      <w:spacing w:line="240" w:lineRule="atLeast"/>
      <w:jc w:val="center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E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E7A9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4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DDDDD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7E43"/>
    <w:rPr>
      <w:rFonts w:ascii="Cambria" w:hAnsi="Cambria" w:cs="Times New Roman"/>
      <w:b/>
      <w:bCs/>
      <w:color w:val="A5A5A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7A96"/>
    <w:rPr>
      <w:rFonts w:ascii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64B1"/>
    <w:rPr>
      <w:rFonts w:ascii="Cambria" w:hAnsi="Cambria" w:cs="Times New Roman"/>
      <w:b/>
      <w:bCs/>
      <w:color w:val="DDDDDD"/>
    </w:rPr>
  </w:style>
  <w:style w:type="paragraph" w:styleId="BalloonText">
    <w:name w:val="Balloon Text"/>
    <w:basedOn w:val="Normal"/>
    <w:link w:val="BalloonTextChar"/>
    <w:uiPriority w:val="99"/>
    <w:semiHidden/>
    <w:rsid w:val="001F7E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EC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13B05"/>
    <w:pPr>
      <w:jc w:val="center"/>
    </w:pPr>
    <w:rPr>
      <w:lang w:val="en-CA"/>
    </w:rPr>
  </w:style>
  <w:style w:type="paragraph" w:styleId="Title">
    <w:name w:val="Title"/>
    <w:basedOn w:val="Normal"/>
    <w:next w:val="Normal"/>
    <w:link w:val="TitleChar"/>
    <w:uiPriority w:val="99"/>
    <w:qFormat/>
    <w:rsid w:val="006E4F0A"/>
    <w:pPr>
      <w:pBdr>
        <w:bottom w:val="single" w:sz="8" w:space="4" w:color="DDDDDD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E4F0A"/>
    <w:rPr>
      <w:rFonts w:ascii="Cambria" w:hAnsi="Cambria" w:cs="Times New Roman"/>
      <w:color w:val="000000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043F3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E56F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17DCF"/>
    <w:rPr>
      <w:rFonts w:cs="Times New Roman"/>
      <w:color w:val="5F5F5F"/>
      <w:u w:val="single"/>
    </w:rPr>
  </w:style>
  <w:style w:type="paragraph" w:styleId="NormalWeb">
    <w:name w:val="Normal (Web)"/>
    <w:basedOn w:val="Normal"/>
    <w:uiPriority w:val="99"/>
    <w:semiHidden/>
    <w:rsid w:val="00BE7A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TMLAddress">
    <w:name w:val="HTML Address"/>
    <w:basedOn w:val="Normal"/>
    <w:link w:val="HTMLAddressChar"/>
    <w:uiPriority w:val="99"/>
    <w:semiHidden/>
    <w:rsid w:val="00BE7A96"/>
    <w:pPr>
      <w:spacing w:line="240" w:lineRule="auto"/>
      <w:jc w:val="left"/>
    </w:pPr>
    <w:rPr>
      <w:rFonts w:ascii="Times New Roman" w:eastAsia="Times New Roman" w:hAnsi="Times New Roman"/>
      <w:i/>
      <w:iCs/>
      <w:sz w:val="24"/>
      <w:szCs w:val="24"/>
      <w:lang w:eastAsia="en-C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BE7A96"/>
    <w:rPr>
      <w:rFonts w:ascii="Times New Roman" w:hAnsi="Times New Roman" w:cs="Times New Roman"/>
      <w:i/>
      <w:iCs/>
      <w:sz w:val="24"/>
      <w:szCs w:val="24"/>
      <w:lang w:eastAsia="en-CA"/>
    </w:rPr>
  </w:style>
  <w:style w:type="paragraph" w:styleId="ListParagraph">
    <w:name w:val="List Paragraph"/>
    <w:basedOn w:val="Normal"/>
    <w:uiPriority w:val="99"/>
    <w:qFormat/>
    <w:rsid w:val="00081841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F61D8B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rsid w:val="00931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A50"/>
    <w:rPr>
      <w:lang w:val="en-CA"/>
    </w:rPr>
  </w:style>
  <w:style w:type="paragraph" w:styleId="Footer">
    <w:name w:val="footer"/>
    <w:basedOn w:val="Normal"/>
    <w:link w:val="FooterChar"/>
    <w:uiPriority w:val="99"/>
    <w:rsid w:val="00931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A50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727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8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68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68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6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68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68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72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8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8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68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68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ccounting@bellnet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370</Words>
  <Characters>2112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JD24</dc:creator>
  <cp:keywords/>
  <dc:description/>
  <cp:lastModifiedBy>tharahan@gmail.com</cp:lastModifiedBy>
  <cp:revision>12</cp:revision>
  <cp:lastPrinted>2015-10-19T17:56:00Z</cp:lastPrinted>
  <dcterms:created xsi:type="dcterms:W3CDTF">2015-11-02T01:16:00Z</dcterms:created>
  <dcterms:modified xsi:type="dcterms:W3CDTF">2015-12-12T21:58:00Z</dcterms:modified>
</cp:coreProperties>
</file>